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9E3" w:rsidRDefault="00630390" w:rsidP="00630390">
      <w:pPr>
        <w:jc w:val="center"/>
        <w:rPr>
          <w:rFonts w:ascii="Arial" w:hAnsi="Arial" w:cs="Arial"/>
          <w:b/>
          <w:color w:val="FF0000"/>
          <w:sz w:val="144"/>
          <w:szCs w:val="144"/>
          <w:lang w:val="en-US"/>
        </w:rPr>
      </w:pPr>
      <w:bookmarkStart w:id="0" w:name="_GoBack"/>
      <w:bookmarkEnd w:id="0"/>
      <w:proofErr w:type="gramStart"/>
      <w:r w:rsidRPr="00630390">
        <w:rPr>
          <w:rFonts w:ascii="Arial" w:hAnsi="Arial" w:cs="Arial"/>
          <w:b/>
          <w:color w:val="FF0000"/>
          <w:sz w:val="144"/>
          <w:szCs w:val="144"/>
          <w:lang w:val="en-US"/>
        </w:rPr>
        <w:t>ANUNŢ !!!!</w:t>
      </w:r>
      <w:proofErr w:type="gramEnd"/>
    </w:p>
    <w:p w:rsidR="00730C8D" w:rsidRPr="00730C8D" w:rsidRDefault="00472BA8" w:rsidP="00730C8D">
      <w:pPr>
        <w:jc w:val="both"/>
        <w:rPr>
          <w:rFonts w:ascii="Arial" w:hAnsi="Arial" w:cs="Arial"/>
          <w:sz w:val="36"/>
          <w:szCs w:val="36"/>
        </w:rPr>
      </w:pPr>
      <w:r w:rsidRPr="00472BA8">
        <w:rPr>
          <w:rFonts w:ascii="Arial" w:hAnsi="Arial" w:cs="Arial"/>
          <w:sz w:val="36"/>
          <w:szCs w:val="36"/>
        </w:rPr>
        <w:t xml:space="preserve">Conform Ordinului Ministerului Muncii şi Protecţiei Sociale nr. 721/25.03.2020,  pe toată perioada Stării de Urgenţă, </w:t>
      </w:r>
      <w:r w:rsidRPr="00472BA8">
        <w:rPr>
          <w:rFonts w:ascii="Arial" w:hAnsi="Arial" w:cs="Arial"/>
          <w:b/>
          <w:sz w:val="36"/>
          <w:szCs w:val="36"/>
        </w:rPr>
        <w:t>Agenţia Judeţeană pentru Ocuparea Forţei de Muncă Timis</w:t>
      </w:r>
      <w:r w:rsidRPr="00472BA8">
        <w:rPr>
          <w:rFonts w:ascii="Arial" w:hAnsi="Arial" w:cs="Arial"/>
          <w:sz w:val="36"/>
          <w:szCs w:val="36"/>
        </w:rPr>
        <w:t xml:space="preserve"> </w:t>
      </w:r>
      <w:r w:rsidRPr="00472BA8">
        <w:rPr>
          <w:rFonts w:ascii="Arial" w:hAnsi="Arial" w:cs="Arial"/>
          <w:b/>
          <w:sz w:val="36"/>
          <w:szCs w:val="36"/>
        </w:rPr>
        <w:t>îşi desfăşoară activitatea de relaţii cu publicul doar prin e-mail şi telefon.</w:t>
      </w:r>
      <w:r w:rsidRPr="00472BA8">
        <w:rPr>
          <w:rFonts w:ascii="Arial" w:hAnsi="Arial" w:cs="Arial"/>
          <w:sz w:val="36"/>
          <w:szCs w:val="36"/>
        </w:rPr>
        <w:t xml:space="preserve"> În situaţia în care cetăţenii se prezintă la sediul instituţiei, aceştia vor fi îndrumaţi să utilizeze numărul de telefon sau e-mailul pus la dispoziţie de către instituţie în acest scop.</w:t>
      </w:r>
    </w:p>
    <w:p w:rsidR="00630390" w:rsidRPr="000B639C" w:rsidRDefault="00730C8D" w:rsidP="00730C8D">
      <w:pPr>
        <w:jc w:val="both"/>
        <w:rPr>
          <w:rFonts w:ascii="Arial" w:hAnsi="Arial" w:cs="Arial"/>
          <w:b/>
          <w:sz w:val="36"/>
          <w:szCs w:val="36"/>
        </w:rPr>
      </w:pPr>
      <w:r w:rsidRPr="000B639C">
        <w:rPr>
          <w:rFonts w:ascii="Arial" w:hAnsi="Arial" w:cs="Arial"/>
          <w:b/>
          <w:sz w:val="36"/>
          <w:szCs w:val="36"/>
        </w:rPr>
        <w:t>Pentru vize şi adeverinţe conform Legii 416/2006  solicitanţii se adresează telefonic la numerele de mai jos si la punctele de lucru de care ap</w:t>
      </w:r>
      <w:r w:rsidR="00472BA8">
        <w:rPr>
          <w:rFonts w:ascii="Arial" w:hAnsi="Arial" w:cs="Arial"/>
          <w:b/>
          <w:sz w:val="36"/>
          <w:szCs w:val="36"/>
        </w:rPr>
        <w:t>a</w:t>
      </w:r>
      <w:r w:rsidRPr="000B639C">
        <w:rPr>
          <w:rFonts w:ascii="Arial" w:hAnsi="Arial" w:cs="Arial"/>
          <w:b/>
          <w:sz w:val="36"/>
          <w:szCs w:val="36"/>
        </w:rPr>
        <w:t>rţin.</w:t>
      </w:r>
    </w:p>
    <w:p w:rsidR="00630390" w:rsidRDefault="00630390"/>
    <w:p w:rsidR="00630390" w:rsidRPr="00FD2C70" w:rsidRDefault="00825518">
      <w:pPr>
        <w:rPr>
          <w:rStyle w:val="Hyperlink"/>
          <w:b/>
          <w:sz w:val="96"/>
          <w:szCs w:val="96"/>
          <w:lang w:val="en-US"/>
        </w:rPr>
      </w:pPr>
      <w:r w:rsidRPr="00825518">
        <w:rPr>
          <w:rStyle w:val="Hyperlink"/>
          <w:b/>
          <w:sz w:val="96"/>
          <w:szCs w:val="96"/>
          <w:u w:val="none"/>
          <w:lang w:val="en-US"/>
        </w:rPr>
        <w:t xml:space="preserve">      </w:t>
      </w:r>
      <w:proofErr w:type="gramStart"/>
      <w:r w:rsidR="00630390" w:rsidRPr="00FD2C70">
        <w:rPr>
          <w:rStyle w:val="Hyperlink"/>
          <w:b/>
          <w:sz w:val="96"/>
          <w:szCs w:val="96"/>
          <w:lang w:val="en-US"/>
        </w:rPr>
        <w:t>A.J.O.F.M.</w:t>
      </w:r>
      <w:proofErr w:type="gramEnd"/>
      <w:r w:rsidR="00630390" w:rsidRPr="00FD2C70">
        <w:rPr>
          <w:rStyle w:val="Hyperlink"/>
          <w:b/>
          <w:sz w:val="96"/>
          <w:szCs w:val="96"/>
          <w:lang w:val="en-US"/>
        </w:rPr>
        <w:t xml:space="preserve">  Timiş</w:t>
      </w:r>
    </w:p>
    <w:p w:rsidR="00630390" w:rsidRPr="00630390" w:rsidRDefault="00630390">
      <w:pPr>
        <w:rPr>
          <w:rFonts w:ascii="Arial" w:hAnsi="Arial" w:cs="Arial"/>
          <w:b/>
          <w:sz w:val="36"/>
          <w:szCs w:val="36"/>
        </w:rPr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5058"/>
        <w:gridCol w:w="6930"/>
      </w:tblGrid>
      <w:tr w:rsidR="00730C8D" w:rsidRPr="00730C8D" w:rsidTr="00730C8D">
        <w:tc>
          <w:tcPr>
            <w:tcW w:w="5058" w:type="dxa"/>
          </w:tcPr>
          <w:p w:rsidR="00730C8D" w:rsidRPr="00730C8D" w:rsidRDefault="00730C8D" w:rsidP="00730C8D">
            <w:pPr>
              <w:spacing w:after="120"/>
              <w:jc w:val="center"/>
              <w:rPr>
                <w:rFonts w:ascii="Arial" w:hAnsi="Arial" w:cs="Arial"/>
                <w:b/>
                <w:sz w:val="44"/>
                <w:szCs w:val="44"/>
                <w:u w:val="single"/>
                <w:lang w:val="en-US"/>
              </w:rPr>
            </w:pPr>
            <w:r w:rsidRPr="00730C8D">
              <w:rPr>
                <w:rFonts w:ascii="Arial" w:hAnsi="Arial" w:cs="Arial"/>
                <w:b/>
                <w:sz w:val="44"/>
                <w:szCs w:val="44"/>
                <w:u w:val="single"/>
                <w:lang w:val="en-US"/>
              </w:rPr>
              <w:t>A.J.O.F.M.  Timiş</w:t>
            </w:r>
          </w:p>
        </w:tc>
        <w:tc>
          <w:tcPr>
            <w:tcW w:w="6930" w:type="dxa"/>
          </w:tcPr>
          <w:p w:rsidR="00730C8D" w:rsidRPr="00730C8D" w:rsidRDefault="00730C8D" w:rsidP="00730C8D">
            <w:pPr>
              <w:spacing w:after="120"/>
              <w:rPr>
                <w:rFonts w:ascii="Arial" w:hAnsi="Arial" w:cs="Arial"/>
                <w:b/>
                <w:sz w:val="44"/>
                <w:szCs w:val="44"/>
                <w:u w:val="single"/>
              </w:rPr>
            </w:pPr>
            <w:r w:rsidRPr="00730C8D">
              <w:rPr>
                <w:rFonts w:ascii="Arial" w:hAnsi="Arial" w:cs="Arial"/>
                <w:b/>
                <w:sz w:val="44"/>
                <w:szCs w:val="44"/>
                <w:u w:val="single"/>
              </w:rPr>
              <w:t>Puncte de Lucru</w:t>
            </w:r>
          </w:p>
        </w:tc>
      </w:tr>
      <w:tr w:rsidR="00730C8D" w:rsidRPr="00730C8D" w:rsidTr="00730C8D">
        <w:tc>
          <w:tcPr>
            <w:tcW w:w="5058" w:type="dxa"/>
          </w:tcPr>
          <w:p w:rsidR="00730C8D" w:rsidRPr="00730C8D" w:rsidRDefault="00730C8D" w:rsidP="00730C8D">
            <w:pPr>
              <w:spacing w:after="120"/>
              <w:jc w:val="both"/>
              <w:rPr>
                <w:rFonts w:ascii="Arial" w:hAnsi="Arial" w:cs="Arial"/>
                <w:b/>
                <w:sz w:val="44"/>
                <w:szCs w:val="44"/>
              </w:rPr>
            </w:pPr>
            <w:r w:rsidRPr="00730C8D">
              <w:rPr>
                <w:rFonts w:ascii="Arial" w:hAnsi="Arial" w:cs="Arial"/>
                <w:b/>
                <w:sz w:val="44"/>
                <w:szCs w:val="44"/>
              </w:rPr>
              <w:t xml:space="preserve">Tel: 0256/294231              </w:t>
            </w:r>
          </w:p>
        </w:tc>
        <w:tc>
          <w:tcPr>
            <w:tcW w:w="6930" w:type="dxa"/>
          </w:tcPr>
          <w:p w:rsidR="00730C8D" w:rsidRPr="00730C8D" w:rsidRDefault="00730C8D" w:rsidP="00730C8D">
            <w:pPr>
              <w:spacing w:after="120"/>
              <w:rPr>
                <w:rFonts w:ascii="Arial" w:hAnsi="Arial" w:cs="Arial"/>
                <w:sz w:val="44"/>
                <w:szCs w:val="44"/>
              </w:rPr>
            </w:pPr>
            <w:r w:rsidRPr="00730C8D">
              <w:rPr>
                <w:rFonts w:ascii="Arial" w:hAnsi="Arial" w:cs="Arial"/>
                <w:b/>
                <w:sz w:val="44"/>
                <w:szCs w:val="44"/>
              </w:rPr>
              <w:t>Lugoj/Buzias:</w:t>
            </w:r>
            <w:r w:rsidRPr="00730C8D">
              <w:rPr>
                <w:rFonts w:ascii="Arial" w:hAnsi="Arial" w:cs="Arial"/>
                <w:sz w:val="44"/>
                <w:szCs w:val="44"/>
              </w:rPr>
              <w:t xml:space="preserve">  0256/351812</w:t>
            </w:r>
          </w:p>
        </w:tc>
      </w:tr>
      <w:tr w:rsidR="00730C8D" w:rsidRPr="00730C8D" w:rsidTr="00730C8D">
        <w:tc>
          <w:tcPr>
            <w:tcW w:w="5058" w:type="dxa"/>
          </w:tcPr>
          <w:p w:rsidR="00730C8D" w:rsidRPr="00730C8D" w:rsidRDefault="00730C8D" w:rsidP="00730C8D">
            <w:pPr>
              <w:spacing w:after="120"/>
              <w:jc w:val="both"/>
              <w:rPr>
                <w:rFonts w:ascii="Arial" w:hAnsi="Arial" w:cs="Arial"/>
                <w:b/>
                <w:sz w:val="44"/>
                <w:szCs w:val="44"/>
              </w:rPr>
            </w:pPr>
            <w:r w:rsidRPr="00730C8D">
              <w:rPr>
                <w:rFonts w:ascii="Arial" w:hAnsi="Arial" w:cs="Arial"/>
                <w:b/>
                <w:sz w:val="44"/>
                <w:szCs w:val="44"/>
              </w:rPr>
              <w:t>Tel: 0256/294627</w:t>
            </w:r>
          </w:p>
        </w:tc>
        <w:tc>
          <w:tcPr>
            <w:tcW w:w="6930" w:type="dxa"/>
          </w:tcPr>
          <w:p w:rsidR="00730C8D" w:rsidRPr="00730C8D" w:rsidRDefault="00730C8D" w:rsidP="00A3476E">
            <w:pPr>
              <w:spacing w:after="120"/>
              <w:rPr>
                <w:rFonts w:ascii="Arial" w:hAnsi="Arial" w:cs="Arial"/>
                <w:sz w:val="44"/>
                <w:szCs w:val="44"/>
              </w:rPr>
            </w:pPr>
            <w:r w:rsidRPr="00730C8D">
              <w:rPr>
                <w:rFonts w:ascii="Arial" w:hAnsi="Arial" w:cs="Arial"/>
                <w:b/>
                <w:sz w:val="44"/>
                <w:szCs w:val="44"/>
              </w:rPr>
              <w:t xml:space="preserve">Faget: </w:t>
            </w:r>
            <w:r>
              <w:rPr>
                <w:rFonts w:ascii="Arial" w:hAnsi="Arial" w:cs="Arial"/>
                <w:b/>
                <w:sz w:val="44"/>
                <w:szCs w:val="44"/>
              </w:rPr>
              <w:t xml:space="preserve"> </w:t>
            </w:r>
            <w:r w:rsidRPr="00730C8D">
              <w:rPr>
                <w:rFonts w:ascii="Arial" w:hAnsi="Arial" w:cs="Arial"/>
                <w:sz w:val="44"/>
                <w:szCs w:val="44"/>
              </w:rPr>
              <w:t>0</w:t>
            </w:r>
            <w:r w:rsidR="00A3476E">
              <w:rPr>
                <w:rFonts w:ascii="Arial" w:hAnsi="Arial" w:cs="Arial"/>
                <w:sz w:val="44"/>
                <w:szCs w:val="44"/>
              </w:rPr>
              <w:t>723192383</w:t>
            </w:r>
          </w:p>
        </w:tc>
      </w:tr>
      <w:tr w:rsidR="00730C8D" w:rsidRPr="00730C8D" w:rsidTr="00730C8D">
        <w:tc>
          <w:tcPr>
            <w:tcW w:w="5058" w:type="dxa"/>
          </w:tcPr>
          <w:p w:rsidR="00730C8D" w:rsidRPr="00730C8D" w:rsidRDefault="00730C8D" w:rsidP="00730C8D">
            <w:pPr>
              <w:spacing w:after="120"/>
              <w:jc w:val="both"/>
              <w:rPr>
                <w:rFonts w:ascii="Arial" w:hAnsi="Arial" w:cs="Arial"/>
                <w:b/>
                <w:sz w:val="44"/>
                <w:szCs w:val="44"/>
              </w:rPr>
            </w:pPr>
            <w:r w:rsidRPr="00730C8D">
              <w:rPr>
                <w:rFonts w:ascii="Arial" w:hAnsi="Arial" w:cs="Arial"/>
                <w:b/>
                <w:sz w:val="44"/>
                <w:szCs w:val="44"/>
              </w:rPr>
              <w:t>Tel: 0256/294628</w:t>
            </w:r>
          </w:p>
        </w:tc>
        <w:tc>
          <w:tcPr>
            <w:tcW w:w="6930" w:type="dxa"/>
          </w:tcPr>
          <w:p w:rsidR="00730C8D" w:rsidRPr="00730C8D" w:rsidRDefault="00730C8D" w:rsidP="00730C8D">
            <w:pPr>
              <w:spacing w:after="120"/>
              <w:rPr>
                <w:rFonts w:ascii="Arial" w:hAnsi="Arial" w:cs="Arial"/>
                <w:sz w:val="44"/>
                <w:szCs w:val="44"/>
              </w:rPr>
            </w:pPr>
            <w:r w:rsidRPr="00730C8D">
              <w:rPr>
                <w:rFonts w:ascii="Arial" w:hAnsi="Arial" w:cs="Arial"/>
                <w:b/>
                <w:sz w:val="44"/>
                <w:szCs w:val="44"/>
              </w:rPr>
              <w:t>Sannicolau Mare:</w:t>
            </w:r>
            <w:r w:rsidRPr="00730C8D">
              <w:rPr>
                <w:rFonts w:ascii="Arial" w:hAnsi="Arial" w:cs="Arial"/>
                <w:sz w:val="44"/>
                <w:szCs w:val="44"/>
              </w:rPr>
              <w:t xml:space="preserve"> 0256/370692</w:t>
            </w:r>
          </w:p>
        </w:tc>
      </w:tr>
      <w:tr w:rsidR="00730C8D" w:rsidRPr="00730C8D" w:rsidTr="00730C8D">
        <w:tc>
          <w:tcPr>
            <w:tcW w:w="5058" w:type="dxa"/>
          </w:tcPr>
          <w:p w:rsidR="00730C8D" w:rsidRPr="00730C8D" w:rsidRDefault="00730C8D" w:rsidP="00730C8D">
            <w:pPr>
              <w:spacing w:after="120"/>
              <w:jc w:val="both"/>
              <w:rPr>
                <w:rFonts w:ascii="Arial" w:hAnsi="Arial" w:cs="Arial"/>
                <w:b/>
                <w:sz w:val="44"/>
                <w:szCs w:val="44"/>
              </w:rPr>
            </w:pPr>
            <w:r w:rsidRPr="00730C8D">
              <w:rPr>
                <w:rFonts w:ascii="Arial" w:hAnsi="Arial" w:cs="Arial"/>
                <w:b/>
                <w:sz w:val="44"/>
                <w:szCs w:val="44"/>
              </w:rPr>
              <w:t>Fax: 0256/294234</w:t>
            </w:r>
          </w:p>
        </w:tc>
        <w:tc>
          <w:tcPr>
            <w:tcW w:w="6930" w:type="dxa"/>
          </w:tcPr>
          <w:p w:rsidR="00730C8D" w:rsidRPr="00730C8D" w:rsidRDefault="00730C8D" w:rsidP="00730C8D">
            <w:pPr>
              <w:spacing w:after="120"/>
              <w:rPr>
                <w:rFonts w:ascii="Arial" w:hAnsi="Arial" w:cs="Arial"/>
                <w:sz w:val="44"/>
                <w:szCs w:val="44"/>
              </w:rPr>
            </w:pPr>
            <w:r w:rsidRPr="00730C8D">
              <w:rPr>
                <w:rFonts w:ascii="Arial" w:hAnsi="Arial" w:cs="Arial"/>
                <w:b/>
                <w:sz w:val="44"/>
                <w:szCs w:val="44"/>
              </w:rPr>
              <w:t>Deta:</w:t>
            </w:r>
            <w:r w:rsidRPr="00730C8D">
              <w:rPr>
                <w:rFonts w:ascii="Arial" w:hAnsi="Arial" w:cs="Arial"/>
                <w:sz w:val="44"/>
                <w:szCs w:val="44"/>
              </w:rPr>
              <w:t xml:space="preserve"> </w:t>
            </w:r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r w:rsidRPr="00730C8D">
              <w:rPr>
                <w:rFonts w:ascii="Arial" w:hAnsi="Arial" w:cs="Arial"/>
                <w:sz w:val="44"/>
                <w:szCs w:val="44"/>
              </w:rPr>
              <w:t>0256/391371</w:t>
            </w:r>
          </w:p>
        </w:tc>
      </w:tr>
      <w:tr w:rsidR="00730C8D" w:rsidRPr="00730C8D" w:rsidTr="00730C8D">
        <w:tc>
          <w:tcPr>
            <w:tcW w:w="5058" w:type="dxa"/>
          </w:tcPr>
          <w:p w:rsidR="00730C8D" w:rsidRPr="00730C8D" w:rsidRDefault="00730C8D" w:rsidP="00730C8D">
            <w:pPr>
              <w:spacing w:after="120"/>
              <w:jc w:val="both"/>
              <w:rPr>
                <w:rFonts w:ascii="Arial" w:hAnsi="Arial" w:cs="Arial"/>
                <w:b/>
                <w:sz w:val="44"/>
                <w:szCs w:val="44"/>
              </w:rPr>
            </w:pPr>
          </w:p>
        </w:tc>
        <w:tc>
          <w:tcPr>
            <w:tcW w:w="6930" w:type="dxa"/>
          </w:tcPr>
          <w:p w:rsidR="00730C8D" w:rsidRPr="00730C8D" w:rsidRDefault="00730C8D" w:rsidP="00730C8D">
            <w:pPr>
              <w:spacing w:after="120"/>
              <w:rPr>
                <w:rFonts w:ascii="Arial" w:hAnsi="Arial" w:cs="Arial"/>
                <w:sz w:val="44"/>
                <w:szCs w:val="44"/>
              </w:rPr>
            </w:pPr>
            <w:r w:rsidRPr="00730C8D">
              <w:rPr>
                <w:rFonts w:ascii="Arial" w:hAnsi="Arial" w:cs="Arial"/>
                <w:b/>
                <w:sz w:val="44"/>
                <w:szCs w:val="44"/>
              </w:rPr>
              <w:t>Jimbolia:</w:t>
            </w:r>
            <w:r w:rsidRPr="00730C8D">
              <w:rPr>
                <w:rFonts w:ascii="Arial" w:hAnsi="Arial" w:cs="Arial"/>
                <w:sz w:val="44"/>
                <w:szCs w:val="44"/>
              </w:rPr>
              <w:t xml:space="preserve"> </w:t>
            </w:r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r w:rsidRPr="00730C8D">
              <w:rPr>
                <w:rFonts w:ascii="Arial" w:hAnsi="Arial" w:cs="Arial"/>
                <w:sz w:val="44"/>
                <w:szCs w:val="44"/>
              </w:rPr>
              <w:t>0256/360695</w:t>
            </w:r>
          </w:p>
        </w:tc>
      </w:tr>
    </w:tbl>
    <w:p w:rsidR="00FD2C70" w:rsidRPr="00730C8D" w:rsidRDefault="00FD2C70">
      <w:pPr>
        <w:rPr>
          <w:rFonts w:ascii="Arial" w:hAnsi="Arial" w:cs="Arial"/>
          <w:b/>
          <w:sz w:val="48"/>
          <w:szCs w:val="72"/>
        </w:rPr>
      </w:pPr>
    </w:p>
    <w:p w:rsidR="00630390" w:rsidRPr="00A3476E" w:rsidRDefault="00630390" w:rsidP="00FD2C70">
      <w:pPr>
        <w:pStyle w:val="ListParagraph"/>
        <w:numPr>
          <w:ilvl w:val="0"/>
          <w:numId w:val="1"/>
        </w:numPr>
        <w:rPr>
          <w:rStyle w:val="Hyperlink"/>
          <w:rFonts w:ascii="Arial" w:hAnsi="Arial" w:cs="Arial"/>
          <w:b/>
          <w:color w:val="auto"/>
          <w:sz w:val="72"/>
          <w:szCs w:val="72"/>
          <w:u w:val="none"/>
        </w:rPr>
      </w:pPr>
      <w:r w:rsidRPr="00FD2C70">
        <w:rPr>
          <w:rFonts w:ascii="Arial" w:hAnsi="Arial" w:cs="Arial"/>
          <w:b/>
          <w:sz w:val="40"/>
          <w:szCs w:val="40"/>
          <w:lang w:val="en-US"/>
        </w:rPr>
        <w:t>e-mail:</w:t>
      </w:r>
      <w:r w:rsidRPr="00FD2C70">
        <w:rPr>
          <w:rFonts w:ascii="Arial" w:hAnsi="Arial" w:cs="Arial"/>
          <w:b/>
          <w:sz w:val="72"/>
          <w:szCs w:val="72"/>
        </w:rPr>
        <w:t xml:space="preserve"> </w:t>
      </w:r>
      <w:hyperlink r:id="rId7" w:history="1">
        <w:hyperlink r:id="rId8" w:history="1">
          <w:r w:rsidR="00A3476E" w:rsidRPr="00FD2C70">
            <w:rPr>
              <w:rStyle w:val="Hyperlink"/>
              <w:rFonts w:ascii="Arial" w:hAnsi="Arial" w:cs="Arial"/>
              <w:b/>
              <w:sz w:val="72"/>
              <w:szCs w:val="72"/>
            </w:rPr>
            <w:t>ajofm</w:t>
          </w:r>
          <w:r w:rsidR="00A3476E" w:rsidRPr="00FD2C70">
            <w:rPr>
              <w:rStyle w:val="Hyperlink"/>
              <w:rFonts w:ascii="Arial" w:hAnsi="Arial" w:cs="Arial"/>
              <w:b/>
              <w:sz w:val="72"/>
              <w:szCs w:val="72"/>
              <w:lang w:val="en-US"/>
            </w:rPr>
            <w:t>@tm.anofm.ro</w:t>
          </w:r>
        </w:hyperlink>
      </w:hyperlink>
    </w:p>
    <w:p w:rsidR="00A3476E" w:rsidRDefault="00A3476E" w:rsidP="00FD2C7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72"/>
          <w:szCs w:val="72"/>
        </w:rPr>
      </w:pPr>
      <w:r w:rsidRPr="00A3476E">
        <w:rPr>
          <w:rFonts w:ascii="Arial" w:hAnsi="Arial" w:cs="Arial"/>
          <w:b/>
          <w:sz w:val="40"/>
          <w:szCs w:val="40"/>
        </w:rPr>
        <w:t>e-mail P.L. Făget:</w:t>
      </w:r>
      <w:r w:rsidRPr="00A3476E">
        <w:rPr>
          <w:rFonts w:ascii="Arial" w:hAnsi="Arial" w:cs="Arial"/>
          <w:b/>
          <w:sz w:val="72"/>
          <w:szCs w:val="72"/>
        </w:rPr>
        <w:t xml:space="preserve"> </w:t>
      </w:r>
      <w:hyperlink r:id="rId9" w:history="1">
        <w:r w:rsidRPr="00C95C7C">
          <w:rPr>
            <w:rStyle w:val="Hyperlink"/>
            <w:rFonts w:ascii="Arial" w:hAnsi="Arial" w:cs="Arial"/>
            <w:b/>
            <w:sz w:val="72"/>
            <w:szCs w:val="72"/>
          </w:rPr>
          <w:t>loredana.avram</w:t>
        </w:r>
        <w:r w:rsidRPr="00C95C7C">
          <w:rPr>
            <w:rStyle w:val="Hyperlink"/>
            <w:rFonts w:ascii="Arial" w:hAnsi="Arial" w:cs="Arial"/>
            <w:b/>
            <w:sz w:val="72"/>
            <w:szCs w:val="72"/>
            <w:lang w:val="en-US"/>
          </w:rPr>
          <w:t>@tm.anofm.ro</w:t>
        </w:r>
      </w:hyperlink>
    </w:p>
    <w:p w:rsidR="00A3476E" w:rsidRPr="00A3476E" w:rsidRDefault="00A3476E" w:rsidP="00A3476E">
      <w:pPr>
        <w:pStyle w:val="ListParagraph"/>
        <w:rPr>
          <w:rStyle w:val="Hyperlink"/>
          <w:rFonts w:ascii="Arial" w:hAnsi="Arial" w:cs="Arial"/>
          <w:b/>
          <w:color w:val="auto"/>
          <w:sz w:val="28"/>
          <w:szCs w:val="28"/>
          <w:u w:val="none"/>
        </w:rPr>
      </w:pPr>
    </w:p>
    <w:p w:rsidR="00472BA8" w:rsidRPr="00472BA8" w:rsidRDefault="00472BA8" w:rsidP="00472BA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40"/>
          <w:szCs w:val="40"/>
          <w:lang w:val="en-US"/>
        </w:rPr>
      </w:pPr>
      <w:r w:rsidRPr="00472BA8">
        <w:rPr>
          <w:rFonts w:ascii="Arial" w:hAnsi="Arial" w:cs="Arial"/>
          <w:b/>
          <w:sz w:val="40"/>
          <w:szCs w:val="40"/>
          <w:lang w:val="en-US"/>
        </w:rPr>
        <w:t xml:space="preserve">somaj tehnic: </w:t>
      </w:r>
      <w:hyperlink r:id="rId10" w:history="1">
        <w:r w:rsidR="00A3476E" w:rsidRPr="00C95C7C">
          <w:rPr>
            <w:rStyle w:val="Hyperlink"/>
            <w:rFonts w:ascii="Arial" w:hAnsi="Arial" w:cs="Arial"/>
            <w:b/>
            <w:sz w:val="40"/>
            <w:szCs w:val="40"/>
            <w:lang w:val="en-US"/>
          </w:rPr>
          <w:t>timis@anofm.gov.ro</w:t>
        </w:r>
      </w:hyperlink>
      <w:r>
        <w:rPr>
          <w:rFonts w:ascii="Arial" w:hAnsi="Arial" w:cs="Arial"/>
          <w:b/>
          <w:sz w:val="40"/>
          <w:szCs w:val="40"/>
          <w:lang w:val="en-US"/>
        </w:rPr>
        <w:t xml:space="preserve"> </w:t>
      </w:r>
    </w:p>
    <w:p w:rsidR="00630390" w:rsidRPr="00FD2C70" w:rsidRDefault="00FD2C70" w:rsidP="00FD2C7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40"/>
          <w:szCs w:val="40"/>
          <w:lang w:val="en-US"/>
        </w:rPr>
      </w:pPr>
      <w:r>
        <w:rPr>
          <w:rFonts w:ascii="Arial" w:hAnsi="Arial" w:cs="Arial"/>
          <w:b/>
          <w:sz w:val="40"/>
          <w:szCs w:val="40"/>
          <w:lang w:val="en-US"/>
        </w:rPr>
        <w:t>pentru anga</w:t>
      </w:r>
      <w:r w:rsidR="00630390" w:rsidRPr="00FD2C70">
        <w:rPr>
          <w:rFonts w:ascii="Arial" w:hAnsi="Arial" w:cs="Arial"/>
          <w:b/>
          <w:sz w:val="40"/>
          <w:szCs w:val="40"/>
          <w:lang w:val="en-US"/>
        </w:rPr>
        <w:t>j</w:t>
      </w:r>
      <w:r>
        <w:rPr>
          <w:rFonts w:ascii="Arial" w:hAnsi="Arial" w:cs="Arial"/>
          <w:b/>
          <w:sz w:val="40"/>
          <w:szCs w:val="40"/>
          <w:lang w:val="en-US"/>
        </w:rPr>
        <w:t>ă</w:t>
      </w:r>
      <w:r w:rsidR="00630390" w:rsidRPr="00FD2C70">
        <w:rPr>
          <w:rFonts w:ascii="Arial" w:hAnsi="Arial" w:cs="Arial"/>
          <w:b/>
          <w:sz w:val="40"/>
          <w:szCs w:val="40"/>
          <w:lang w:val="en-US"/>
        </w:rPr>
        <w:t>ri locuri de munca vacante:</w:t>
      </w:r>
      <w:r w:rsidRPr="00FD2C70">
        <w:rPr>
          <w:rFonts w:ascii="Arial" w:hAnsi="Arial" w:cs="Arial"/>
          <w:b/>
          <w:sz w:val="40"/>
          <w:szCs w:val="40"/>
          <w:lang w:val="en-US"/>
        </w:rPr>
        <w:t xml:space="preserve"> </w:t>
      </w:r>
      <w:hyperlink r:id="rId11" w:history="1">
        <w:r w:rsidRPr="00FD2C70">
          <w:rPr>
            <w:rStyle w:val="Hyperlink"/>
            <w:rFonts w:ascii="Arial" w:hAnsi="Arial" w:cs="Arial"/>
            <w:b/>
            <w:sz w:val="40"/>
            <w:szCs w:val="40"/>
            <w:lang w:val="en-US"/>
          </w:rPr>
          <w:t>simona.vacariu@tm.anofm.ro</w:t>
        </w:r>
      </w:hyperlink>
      <w:r w:rsidRPr="00FD2C70">
        <w:rPr>
          <w:rFonts w:ascii="Arial" w:hAnsi="Arial" w:cs="Arial"/>
          <w:b/>
          <w:sz w:val="40"/>
          <w:szCs w:val="40"/>
          <w:lang w:val="en-US"/>
        </w:rPr>
        <w:t xml:space="preserve"> </w:t>
      </w:r>
    </w:p>
    <w:p w:rsidR="00FD2C70" w:rsidRPr="00FD2C70" w:rsidRDefault="00FD2C70" w:rsidP="00FD2C7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40"/>
          <w:szCs w:val="40"/>
          <w:lang w:val="en-US"/>
        </w:rPr>
      </w:pPr>
      <w:r w:rsidRPr="00FD2C70">
        <w:rPr>
          <w:rFonts w:ascii="Arial" w:hAnsi="Arial" w:cs="Arial"/>
          <w:b/>
          <w:sz w:val="40"/>
          <w:szCs w:val="40"/>
          <w:lang w:val="en-US"/>
        </w:rPr>
        <w:t xml:space="preserve">pentru prime: </w:t>
      </w:r>
      <w:hyperlink r:id="rId12" w:history="1">
        <w:r w:rsidRPr="00FD2C70">
          <w:rPr>
            <w:rStyle w:val="Hyperlink"/>
            <w:rFonts w:ascii="Arial" w:hAnsi="Arial" w:cs="Arial"/>
            <w:b/>
            <w:sz w:val="40"/>
            <w:szCs w:val="40"/>
            <w:lang w:val="en-US"/>
          </w:rPr>
          <w:t>alina.simionas@tm.anofm.ro</w:t>
        </w:r>
      </w:hyperlink>
      <w:r w:rsidRPr="00FD2C70">
        <w:rPr>
          <w:rFonts w:ascii="Arial" w:hAnsi="Arial" w:cs="Arial"/>
          <w:b/>
          <w:sz w:val="40"/>
          <w:szCs w:val="40"/>
          <w:lang w:val="en-US"/>
        </w:rPr>
        <w:t xml:space="preserve"> </w:t>
      </w:r>
    </w:p>
    <w:p w:rsidR="00FD2C70" w:rsidRDefault="00FD2C70" w:rsidP="00FD2C7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40"/>
          <w:szCs w:val="40"/>
          <w:lang w:val="en-US"/>
        </w:rPr>
      </w:pPr>
      <w:r w:rsidRPr="00FD2C70">
        <w:rPr>
          <w:rFonts w:ascii="Arial" w:hAnsi="Arial" w:cs="Arial"/>
          <w:b/>
          <w:sz w:val="40"/>
          <w:szCs w:val="40"/>
          <w:lang w:val="en-US"/>
        </w:rPr>
        <w:t xml:space="preserve">pentru conventii angajatori: </w:t>
      </w:r>
      <w:hyperlink r:id="rId13" w:history="1">
        <w:r w:rsidRPr="00FD2C70">
          <w:rPr>
            <w:rStyle w:val="Hyperlink"/>
            <w:rFonts w:ascii="Arial" w:hAnsi="Arial" w:cs="Arial"/>
            <w:b/>
            <w:sz w:val="40"/>
            <w:szCs w:val="40"/>
            <w:lang w:val="en-US"/>
          </w:rPr>
          <w:t>dan.cojocaru@tm.anofm.ro</w:t>
        </w:r>
      </w:hyperlink>
      <w:r w:rsidRPr="00FD2C70">
        <w:rPr>
          <w:rFonts w:ascii="Arial" w:hAnsi="Arial" w:cs="Arial"/>
          <w:b/>
          <w:sz w:val="40"/>
          <w:szCs w:val="40"/>
          <w:lang w:val="en-US"/>
        </w:rPr>
        <w:t xml:space="preserve"> </w:t>
      </w:r>
    </w:p>
    <w:p w:rsidR="00730C8D" w:rsidRPr="00730C8D" w:rsidRDefault="00730C8D" w:rsidP="00730C8D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40"/>
          <w:szCs w:val="40"/>
          <w:lang w:val="en-US"/>
        </w:rPr>
      </w:pPr>
      <w:r w:rsidRPr="00730C8D">
        <w:rPr>
          <w:rFonts w:ascii="Arial" w:hAnsi="Arial" w:cs="Arial"/>
          <w:b/>
          <w:sz w:val="40"/>
          <w:szCs w:val="40"/>
          <w:lang w:val="en-US"/>
        </w:rPr>
        <w:t xml:space="preserve">pentru formulare Europene: </w:t>
      </w:r>
      <w:hyperlink r:id="rId14" w:history="1">
        <w:r w:rsidRPr="00994468">
          <w:rPr>
            <w:rStyle w:val="Hyperlink"/>
            <w:rFonts w:ascii="Arial" w:hAnsi="Arial" w:cs="Arial"/>
            <w:b/>
            <w:sz w:val="40"/>
            <w:szCs w:val="40"/>
            <w:lang w:val="en-US"/>
          </w:rPr>
          <w:t>simona.poting@tm.anofm.ro</w:t>
        </w:r>
      </w:hyperlink>
      <w:r>
        <w:rPr>
          <w:rFonts w:ascii="Arial" w:hAnsi="Arial" w:cs="Arial"/>
          <w:b/>
          <w:sz w:val="40"/>
          <w:szCs w:val="40"/>
          <w:lang w:val="en-US"/>
        </w:rPr>
        <w:t xml:space="preserve"> </w:t>
      </w:r>
      <w:r w:rsidRPr="00730C8D">
        <w:rPr>
          <w:rFonts w:ascii="Arial" w:hAnsi="Arial" w:cs="Arial"/>
          <w:b/>
          <w:sz w:val="40"/>
          <w:szCs w:val="40"/>
          <w:lang w:val="en-US"/>
        </w:rPr>
        <w:t xml:space="preserve"> </w:t>
      </w:r>
      <w:r>
        <w:rPr>
          <w:rFonts w:ascii="Arial" w:hAnsi="Arial" w:cs="Arial"/>
          <w:b/>
          <w:sz w:val="40"/>
          <w:szCs w:val="40"/>
          <w:lang w:val="en-US"/>
        </w:rPr>
        <w:t xml:space="preserve"> </w:t>
      </w:r>
    </w:p>
    <w:p w:rsidR="00730C8D" w:rsidRPr="00FD2C70" w:rsidRDefault="00730C8D" w:rsidP="00730C8D">
      <w:pPr>
        <w:pStyle w:val="ListParagraph"/>
        <w:rPr>
          <w:rFonts w:ascii="Arial" w:hAnsi="Arial" w:cs="Arial"/>
          <w:b/>
          <w:sz w:val="40"/>
          <w:szCs w:val="40"/>
          <w:lang w:val="en-US"/>
        </w:rPr>
      </w:pPr>
    </w:p>
    <w:p w:rsidR="00630390" w:rsidRPr="00472BA8" w:rsidRDefault="00472BA8">
      <w:pPr>
        <w:rPr>
          <w:rFonts w:ascii="Arial" w:hAnsi="Arial" w:cs="Arial"/>
          <w:b/>
          <w:color w:val="FF0000"/>
          <w:sz w:val="52"/>
          <w:szCs w:val="52"/>
        </w:rPr>
      </w:pPr>
      <w:r>
        <w:rPr>
          <w:rFonts w:ascii="Arial" w:hAnsi="Arial" w:cs="Arial"/>
          <w:b/>
          <w:color w:val="FF0000"/>
          <w:sz w:val="52"/>
          <w:szCs w:val="52"/>
        </w:rPr>
        <w:t>Vă multumim pentru înţelegere!</w:t>
      </w:r>
    </w:p>
    <w:p w:rsidR="00472BA8" w:rsidRDefault="00472BA8" w:rsidP="00472BA8">
      <w:pPr>
        <w:spacing w:after="120"/>
        <w:ind w:left="9774" w:firstLine="306"/>
        <w:rPr>
          <w:rFonts w:ascii="Trebuchet MS" w:eastAsia="MS Mincho" w:hAnsi="Trebuchet MS" w:cs="Times New Roman"/>
          <w:b/>
        </w:rPr>
      </w:pPr>
    </w:p>
    <w:p w:rsidR="00472BA8" w:rsidRPr="00472BA8" w:rsidRDefault="00472BA8" w:rsidP="00472BA8">
      <w:pPr>
        <w:spacing w:after="120"/>
        <w:ind w:left="9774" w:firstLine="306"/>
        <w:rPr>
          <w:rFonts w:ascii="Trebuchet MS" w:eastAsia="MS Mincho" w:hAnsi="Trebuchet MS" w:cs="Times New Roman"/>
          <w:b/>
        </w:rPr>
      </w:pPr>
      <w:r w:rsidRPr="00472BA8">
        <w:rPr>
          <w:rFonts w:ascii="Trebuchet MS" w:eastAsia="MS Mincho" w:hAnsi="Trebuchet MS" w:cs="Times New Roman"/>
          <w:b/>
        </w:rPr>
        <w:t>Director executiv,</w:t>
      </w:r>
    </w:p>
    <w:p w:rsidR="00472BA8" w:rsidRPr="00472BA8" w:rsidRDefault="00472BA8" w:rsidP="00472BA8">
      <w:pPr>
        <w:spacing w:after="120"/>
        <w:ind w:left="9468" w:firstLine="612"/>
        <w:rPr>
          <w:rFonts w:ascii="Trebuchet MS" w:eastAsia="MS Mincho" w:hAnsi="Trebuchet MS" w:cs="Times New Roman"/>
        </w:rPr>
      </w:pPr>
      <w:r w:rsidRPr="00472BA8">
        <w:rPr>
          <w:rFonts w:ascii="Trebuchet MS" w:eastAsia="MS Mincho" w:hAnsi="Trebuchet MS" w:cs="Times New Roman"/>
        </w:rPr>
        <w:t>Marcel-Dumitru MICLĂU</w:t>
      </w:r>
    </w:p>
    <w:p w:rsidR="00472BA8" w:rsidRDefault="00472BA8"/>
    <w:p w:rsidR="00630390" w:rsidRPr="00630390" w:rsidRDefault="00630390"/>
    <w:sectPr w:rsidR="00630390" w:rsidRPr="00630390" w:rsidSect="00630390">
      <w:pgSz w:w="16839" w:h="23814" w:code="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F48B5"/>
    <w:multiLevelType w:val="hybridMultilevel"/>
    <w:tmpl w:val="2A64A7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390"/>
    <w:rsid w:val="000B639C"/>
    <w:rsid w:val="002F3CC9"/>
    <w:rsid w:val="00472BA8"/>
    <w:rsid w:val="00630390"/>
    <w:rsid w:val="006C29E3"/>
    <w:rsid w:val="00730C8D"/>
    <w:rsid w:val="00825518"/>
    <w:rsid w:val="00A3476E"/>
    <w:rsid w:val="00FD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039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D2C70"/>
    <w:pPr>
      <w:ind w:left="720"/>
      <w:contextualSpacing/>
    </w:pPr>
  </w:style>
  <w:style w:type="table" w:styleId="TableGrid">
    <w:name w:val="Table Grid"/>
    <w:basedOn w:val="TableNormal"/>
    <w:uiPriority w:val="59"/>
    <w:rsid w:val="00730C8D"/>
    <w:pPr>
      <w:spacing w:after="0" w:line="240" w:lineRule="auto"/>
    </w:pPr>
    <w:rPr>
      <w:rFonts w:ascii="Cambria" w:eastAsia="MS Mincho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039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D2C70"/>
    <w:pPr>
      <w:ind w:left="720"/>
      <w:contextualSpacing/>
    </w:pPr>
  </w:style>
  <w:style w:type="table" w:styleId="TableGrid">
    <w:name w:val="Table Grid"/>
    <w:basedOn w:val="TableNormal"/>
    <w:uiPriority w:val="59"/>
    <w:rsid w:val="00730C8D"/>
    <w:pPr>
      <w:spacing w:after="0" w:line="240" w:lineRule="auto"/>
    </w:pPr>
    <w:rPr>
      <w:rFonts w:ascii="Cambria" w:eastAsia="MS Mincho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jofm@tm.anofm.ro" TargetMode="External"/><Relationship Id="rId13" Type="http://schemas.openxmlformats.org/officeDocument/2006/relationships/hyperlink" Target="mailto:dan.cojocaru@tm.anofm.ro" TargetMode="External"/><Relationship Id="rId3" Type="http://schemas.openxmlformats.org/officeDocument/2006/relationships/styles" Target="styles.xml"/><Relationship Id="rId7" Type="http://schemas.openxmlformats.org/officeDocument/2006/relationships/hyperlink" Target="mailto:ajofm@tm.anofm.ro" TargetMode="External"/><Relationship Id="rId12" Type="http://schemas.openxmlformats.org/officeDocument/2006/relationships/hyperlink" Target="mailto:alina.simionas@tm.anofm.r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imona.vacariu@tm.anofm.ro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timis@anofm.gov.ro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oredana.avram@tm.anofm.ro" TargetMode="External"/><Relationship Id="rId14" Type="http://schemas.openxmlformats.org/officeDocument/2006/relationships/hyperlink" Target="mailto:simona.poting@tm.anofm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D0131-50C0-4239-9727-B8D463D41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Poting</dc:creator>
  <cp:lastModifiedBy>User</cp:lastModifiedBy>
  <cp:revision>2</cp:revision>
  <dcterms:created xsi:type="dcterms:W3CDTF">2020-03-27T08:39:00Z</dcterms:created>
  <dcterms:modified xsi:type="dcterms:W3CDTF">2020-03-27T08:39:00Z</dcterms:modified>
</cp:coreProperties>
</file>